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7C1DA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lang w:val="en-US" w:eastAsia="zh-CN" w:bidi="ar-SA"/>
        </w:rPr>
        <w:t>供应商基本情况表</w:t>
      </w:r>
    </w:p>
    <w:p w14:paraId="35CA89C2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090149"/>
      <w:bookmarkStart w:id="1" w:name="_Toc47107681"/>
      <w:bookmarkStart w:id="2" w:name="_Toc47104165"/>
      <w:bookmarkStart w:id="3" w:name="_Toc47090352"/>
      <w:bookmarkStart w:id="4" w:name="_Toc47089900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3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03AB1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34494E9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12693B2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7D888B6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22A2935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D94F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6D1494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5F105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0D98E35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3D8902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2D36230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9198E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4EDDB96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09E9EF5E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47283DA0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7FA28AC2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65BB1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21A5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4D19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44F1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0F9D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9392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4B6A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1945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90D6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BD76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8266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DD8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67DD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7473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BDC8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603584D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DAFBCC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7E16190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C2C05A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6088B4A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3D2667D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FE7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CC5F32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5F9E275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2367D76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37BBEE8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CB3A72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814DB6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B9DE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D94239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4596A6C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131DAD2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08563B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974DB5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FC867E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ABE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1E55E1E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26F9F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11E87E8F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4A46E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4747745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58DBD1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A47D53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0363C8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3FBAA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D82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DD70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EAE7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A5C7E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1391A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B87C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77FC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7BB5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9ED07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6E4FE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CCBBB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7A26C12B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036D6B40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27441FC0">
      <w:pPr>
        <w:spacing w:line="360" w:lineRule="auto"/>
        <w:ind w:left="899" w:leftChars="428"/>
        <w:jc w:val="left"/>
      </w:pPr>
      <w:bookmarkStart w:id="5" w:name="_GoBack"/>
      <w:bookmarkEnd w:id="5"/>
      <w:r>
        <w:rPr>
          <w:rFonts w:hint="eastAsia" w:ascii="宋体" w:hAnsi="宋体"/>
          <w:sz w:val="2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24588"/>
    <w:rsid w:val="02C2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2025-07-18T08:24:00Z</dcterms:created>
  <dc:creator>wu</dc:creator>
  <cp:lastModifiedBy>wu</cp:lastModifiedBy>
  <dcterms:modified xsi:type="dcterms:W3CDTF">2025-07-18T08:24:57Z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5DD0510C839847609054662DDFF1B87D_11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